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4B16"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 w14:paraId="660EF515"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南山区海外知识产权服务申请书</w:t>
      </w:r>
    </w:p>
    <w:p w14:paraId="09145286"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tbl>
      <w:tblPr>
        <w:tblStyle w:val="13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230"/>
      </w:tblGrid>
      <w:tr w14:paraId="7E409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EA59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知识产权服务指导申请人类别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3192"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企业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社会组织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科研院所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14:paraId="7607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 w14:paraId="0E951E4C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7230" w:type="dxa"/>
            <w:tcBorders>
              <w:top w:val="single" w:color="auto" w:sz="4" w:space="0"/>
            </w:tcBorders>
            <w:vAlign w:val="center"/>
          </w:tcPr>
          <w:p w14:paraId="09B814EA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FEC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2263" w:type="dxa"/>
            <w:vAlign w:val="center"/>
          </w:tcPr>
          <w:p w14:paraId="0A050A62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7230" w:type="dxa"/>
            <w:vAlign w:val="center"/>
          </w:tcPr>
          <w:p w14:paraId="7E6BFD95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(统一社会信用代码）</w:t>
            </w:r>
          </w:p>
        </w:tc>
      </w:tr>
      <w:tr w14:paraId="423B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2263" w:type="dxa"/>
            <w:vAlign w:val="center"/>
          </w:tcPr>
          <w:p w14:paraId="72CEF082">
            <w:pPr>
              <w:spacing w:line="480" w:lineRule="atLeas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230" w:type="dxa"/>
            <w:vAlign w:val="center"/>
          </w:tcPr>
          <w:p w14:paraId="07EDA0B8">
            <w:pPr>
              <w:spacing w:line="480" w:lineRule="atLeas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A3E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2263" w:type="dxa"/>
            <w:vAlign w:val="center"/>
          </w:tcPr>
          <w:p w14:paraId="7ABD35DF">
            <w:pPr>
              <w:spacing w:line="480" w:lineRule="atLeas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7230" w:type="dxa"/>
            <w:vAlign w:val="center"/>
          </w:tcPr>
          <w:p w14:paraId="47C8B7C1">
            <w:pPr>
              <w:spacing w:line="480" w:lineRule="atLeas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2E0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2263" w:type="dxa"/>
            <w:vAlign w:val="center"/>
          </w:tcPr>
          <w:p w14:paraId="3FEFF217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30" w:type="dxa"/>
            <w:vAlign w:val="center"/>
          </w:tcPr>
          <w:p w14:paraId="732739CA"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78E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2263" w:type="dxa"/>
            <w:vAlign w:val="center"/>
          </w:tcPr>
          <w:p w14:paraId="4922DEE2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7230" w:type="dxa"/>
            <w:vAlign w:val="center"/>
          </w:tcPr>
          <w:p w14:paraId="59CD644F">
            <w:pPr>
              <w:spacing w:line="360" w:lineRule="exact"/>
              <w:ind w:firstLine="280" w:firstLineChars="1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642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exac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 w14:paraId="5F9E64CD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涉及服务类型</w:t>
            </w:r>
          </w:p>
        </w:tc>
        <w:tc>
          <w:tcPr>
            <w:tcW w:w="7230" w:type="dxa"/>
            <w:tcBorders>
              <w:bottom w:val="single" w:color="auto" w:sz="4" w:space="0"/>
            </w:tcBorders>
            <w:vAlign w:val="center"/>
          </w:tcPr>
          <w:p w14:paraId="5A8DFA8B">
            <w:pPr>
              <w:spacing w:line="360" w:lineRule="exact"/>
              <w:rPr>
                <w:rFonts w:hint="eastAsia" w:ascii="仿宋_GB2312" w:hAnsi="黑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商标、专利、地理标志等权利有效性纠纷</w:t>
            </w:r>
          </w:p>
          <w:p w14:paraId="13D179D2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商标、专利、地理标志等权属纠纷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</w:t>
            </w:r>
          </w:p>
          <w:p w14:paraId="663B202A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商标、专利、地理标志等侵权纠纷          </w:t>
            </w:r>
          </w:p>
          <w:p w14:paraId="054DD1EA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商标、专利等相关贸易调查纠纷</w:t>
            </w:r>
          </w:p>
          <w:p w14:paraId="157AABA4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商标、专利、地理标志等许可纠纷</w:t>
            </w:r>
          </w:p>
          <w:p w14:paraId="7E45BE3C">
            <w:pPr>
              <w:spacing w:line="360" w:lineRule="exact"/>
              <w:rPr>
                <w:rFonts w:ascii="仿宋" w:hAnsi="Wingdings 2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展会知识产权纠纷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商业秘密纠纷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t xml:space="preserve">   </w:t>
            </w:r>
          </w:p>
          <w:p w14:paraId="1E177DCF"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海外知识产权布局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14:paraId="34FF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 w14:paraId="342F2335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涉及权利类别</w:t>
            </w:r>
          </w:p>
        </w:tc>
        <w:tc>
          <w:tcPr>
            <w:tcW w:w="7230" w:type="dxa"/>
            <w:tcBorders>
              <w:bottom w:val="single" w:color="auto" w:sz="4" w:space="0"/>
            </w:tcBorders>
            <w:vAlign w:val="center"/>
          </w:tcPr>
          <w:p w14:paraId="0F667A27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发明专利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实用新型专利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工业品外观设计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</w:p>
          <w:p w14:paraId="6968F219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商标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地理标志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集成电路布图设计</w:t>
            </w:r>
          </w:p>
          <w:p w14:paraId="7A1C914E">
            <w:pPr>
              <w:spacing w:line="360" w:lineRule="exact"/>
              <w:rPr>
                <w:rFonts w:ascii="仿宋_GB2312" w:hAnsi="Calibri" w:eastAsia="仿宋_GB2312"/>
                <w:spacing w:val="-6"/>
                <w:sz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 w14:paraId="3669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exac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 w14:paraId="41C2FF2E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single" w:color="auto" w:sz="4" w:space="0"/>
            </w:tcBorders>
            <w:vAlign w:val="center"/>
          </w:tcPr>
          <w:p w14:paraId="70C45123">
            <w:pPr>
              <w:spacing w:line="360" w:lineRule="exact"/>
              <w:rPr>
                <w:rFonts w:ascii="仿宋" w:hAnsi="Wingdings 2" w:eastAsia="仿宋"/>
                <w:spacing w:val="-6"/>
                <w:sz w:val="28"/>
                <w:szCs w:val="28"/>
              </w:rPr>
            </w:pPr>
          </w:p>
        </w:tc>
      </w:tr>
      <w:tr w14:paraId="2974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exact"/>
          <w:jc w:val="center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0A79B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国家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7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A8ED2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美国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德国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法国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英国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日本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韩国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印度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巴西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俄罗斯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土耳其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澳大利亚 </w:t>
            </w:r>
          </w:p>
          <w:p w14:paraId="26B5D9E5"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（请填写其他纠纷国家类型）</w:t>
            </w:r>
          </w:p>
        </w:tc>
      </w:tr>
      <w:tr w14:paraId="35C4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 w14:paraId="04649490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纠纷对象类型</w:t>
            </w:r>
          </w:p>
        </w:tc>
        <w:tc>
          <w:tcPr>
            <w:tcW w:w="7230" w:type="dxa"/>
            <w:tcBorders>
              <w:top w:val="single" w:color="auto" w:sz="4" w:space="0"/>
            </w:tcBorders>
            <w:vAlign w:val="center"/>
          </w:tcPr>
          <w:p w14:paraId="21A405B9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竞争对手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非专利实施实体（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>NPE</w:t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）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高校或研究机构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</w:p>
          <w:p w14:paraId="24B60E25">
            <w:pPr>
              <w:spacing w:line="360" w:lineRule="exact"/>
              <w:rPr>
                <w:rFonts w:ascii="仿宋" w:hAnsi="Wingdings 2" w:eastAsia="仿宋" w:cs="Wingdings 2"/>
                <w:spacing w:val="-6"/>
                <w:sz w:val="28"/>
                <w:szCs w:val="28"/>
                <w:u w:val="single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 xml:space="preserve">个人   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hint="eastAsia" w:ascii="仿宋" w:hAnsi="Wingdings 2" w:eastAsia="仿宋" w:cs="Wingdings 2"/>
                <w:spacing w:val="-6"/>
                <w:sz w:val="28"/>
                <w:szCs w:val="28"/>
                <w:u w:val="single"/>
              </w:rPr>
              <w:t>（请填写其他纠纷对象类型）</w:t>
            </w:r>
          </w:p>
          <w:p w14:paraId="2C7C4088">
            <w:pPr>
              <w:spacing w:line="3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略（如涉及布局服务则选该项）</w:t>
            </w:r>
          </w:p>
        </w:tc>
      </w:tr>
      <w:tr w14:paraId="64CD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2263" w:type="dxa"/>
            <w:vAlign w:val="center"/>
          </w:tcPr>
          <w:p w14:paraId="4BEFE61F"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7230" w:type="dxa"/>
            <w:vAlign w:val="center"/>
          </w:tcPr>
          <w:p w14:paraId="4D5C0FB9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机械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电学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通信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化学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光电</w:t>
            </w:r>
            <w:r>
              <w:rPr>
                <w:rFonts w:ascii="仿宋" w:hAnsi="仿宋" w:eastAsia="仿宋"/>
                <w:spacing w:val="-6"/>
                <w:sz w:val="28"/>
                <w:szCs w:val="22"/>
              </w:rPr>
              <w:t xml:space="preserve">  </w:t>
            </w: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医药生物</w:t>
            </w:r>
          </w:p>
          <w:p w14:paraId="5FD40B97"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其他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（详细说明具体领域）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48BA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exact"/>
          <w:jc w:val="center"/>
        </w:trPr>
        <w:tc>
          <w:tcPr>
            <w:tcW w:w="2263" w:type="dxa"/>
            <w:vAlign w:val="center"/>
          </w:tcPr>
          <w:p w14:paraId="5600A620">
            <w:pPr>
              <w:spacing w:line="480" w:lineRule="atLeas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知识产权服务</w:t>
            </w:r>
          </w:p>
          <w:p w14:paraId="3B12C435">
            <w:pPr>
              <w:spacing w:line="480" w:lineRule="atLeas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指导申请事项</w:t>
            </w:r>
          </w:p>
        </w:tc>
        <w:tc>
          <w:tcPr>
            <w:tcW w:w="7230" w:type="dxa"/>
            <w:vAlign w:val="center"/>
          </w:tcPr>
          <w:p w14:paraId="59FDE8D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CDA53C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（阐述纠纷具体情况和/或布局的指导需求，可附页）</w:t>
            </w:r>
          </w:p>
          <w:p w14:paraId="5ECDB530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4ACEADA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02A2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  <w:jc w:val="center"/>
        </w:trPr>
        <w:tc>
          <w:tcPr>
            <w:tcW w:w="2263" w:type="dxa"/>
            <w:vAlign w:val="center"/>
          </w:tcPr>
          <w:p w14:paraId="30831F03"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影响预估</w:t>
            </w:r>
          </w:p>
        </w:tc>
        <w:tc>
          <w:tcPr>
            <w:tcW w:w="7230" w:type="dxa"/>
            <w:vAlign w:val="center"/>
          </w:tcPr>
          <w:p w14:paraId="314983B7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058316B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（若涉及纠纷，请阐述纠纷可能造成的不良影响和损失；若涉及布局，请阐述知识产权布局带来的商业利益）</w:t>
            </w:r>
          </w:p>
          <w:p w14:paraId="6C4EE436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（可附页）</w:t>
            </w:r>
          </w:p>
          <w:p w14:paraId="2995D891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01F3C166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178AD3FB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DC5C107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50E81202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74A1EA32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AC9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2263" w:type="dxa"/>
            <w:vAlign w:val="center"/>
          </w:tcPr>
          <w:p w14:paraId="2CD06298">
            <w:pPr>
              <w:spacing w:line="320" w:lineRule="exact"/>
              <w:ind w:left="140" w:hanging="140" w:hangingChars="5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纠纷级别</w:t>
            </w:r>
          </w:p>
        </w:tc>
        <w:tc>
          <w:tcPr>
            <w:tcW w:w="7230" w:type="dxa"/>
            <w:vAlign w:val="center"/>
          </w:tcPr>
          <w:p w14:paraId="51631D50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一般纠纷</w:t>
            </w:r>
          </w:p>
          <w:p w14:paraId="3B6A7832">
            <w:pPr>
              <w:spacing w:line="360" w:lineRule="exact"/>
              <w:rPr>
                <w:rFonts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重大、疑难纠纷（重大、疑难纠纷特指影响产业发展、数额特别巨大、波及范围较广的纠纷）</w:t>
            </w:r>
          </w:p>
          <w:p w14:paraId="62686A77">
            <w:pPr>
              <w:spacing w:line="360" w:lineRule="exact"/>
              <w:rPr>
                <w:rFonts w:hint="eastAsia" w:ascii="仿宋" w:hAnsi="仿宋" w:eastAsia="仿宋"/>
                <w:spacing w:val="-6"/>
                <w:sz w:val="28"/>
                <w:szCs w:val="22"/>
              </w:rPr>
            </w:pPr>
            <w:r>
              <w:rPr>
                <w:rFonts w:hint="eastAsia" w:ascii="仿宋" w:hAnsi="Wingdings 2" w:eastAsia="仿宋"/>
                <w:spacing w:val="-6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pacing w:val="-6"/>
                <w:sz w:val="28"/>
                <w:szCs w:val="22"/>
              </w:rPr>
              <w:t>略（如涉及布局服务则选该项）</w:t>
            </w:r>
          </w:p>
        </w:tc>
      </w:tr>
      <w:tr w14:paraId="3517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2263" w:type="dxa"/>
            <w:vAlign w:val="center"/>
          </w:tcPr>
          <w:p w14:paraId="75B6B6D3">
            <w:pPr>
              <w:spacing w:line="320" w:lineRule="exact"/>
              <w:ind w:left="140" w:hanging="140" w:hangingChars="5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230" w:type="dxa"/>
            <w:vAlign w:val="center"/>
          </w:tcPr>
          <w:p w14:paraId="7D90BFB3">
            <w:pPr>
              <w:spacing w:line="360" w:lineRule="exact"/>
              <w:rPr>
                <w:rFonts w:ascii="仿宋" w:hAnsi="Wingdings 2" w:eastAsia="仿宋"/>
                <w:spacing w:val="-6"/>
                <w:sz w:val="28"/>
                <w:szCs w:val="28"/>
              </w:rPr>
            </w:pPr>
          </w:p>
        </w:tc>
      </w:tr>
    </w:tbl>
    <w:p w14:paraId="025A09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MTM0ZGFlNDAzMzFmOTE2ZjAyMTlhN2Y1MjI0ZTcifQ=="/>
  </w:docVars>
  <w:rsids>
    <w:rsidRoot w:val="001D7FC7"/>
    <w:rsid w:val="001B4355"/>
    <w:rsid w:val="001D7FC7"/>
    <w:rsid w:val="002C5F25"/>
    <w:rsid w:val="003078F8"/>
    <w:rsid w:val="006867F0"/>
    <w:rsid w:val="00763989"/>
    <w:rsid w:val="00813D86"/>
    <w:rsid w:val="0084104D"/>
    <w:rsid w:val="00A43345"/>
    <w:rsid w:val="00A7625C"/>
    <w:rsid w:val="00B523D0"/>
    <w:rsid w:val="00D554E2"/>
    <w:rsid w:val="00EC0153"/>
    <w:rsid w:val="00F838C9"/>
    <w:rsid w:val="201651A2"/>
    <w:rsid w:val="2D24719C"/>
    <w:rsid w:val="63F8471F"/>
    <w:rsid w:val="660E6A39"/>
    <w:rsid w:val="6FD02D23"/>
    <w:rsid w:val="7AE07C8F"/>
    <w:rsid w:val="7CC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570</Characters>
  <Lines>6</Lines>
  <Paragraphs>1</Paragraphs>
  <TotalTime>17</TotalTime>
  <ScaleCrop>false</ScaleCrop>
  <LinksUpToDate>false</LinksUpToDate>
  <CharactersWithSpaces>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2024-10-17T07:44:00Z</dcterms:created>
  <dc:creator>a44749</dc:creator>
  <cp:lastModifiedBy>豆腐脑</cp:lastModifiedBy>
  <dcterms:modified xsi:type="dcterms:W3CDTF">2024-10-25T06:21:08Z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0D91F848A45445DE97F909CBB7F31FD3_13</vt:lpwstr>
  </property>
</Properties>
</file>